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FE7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7DA3">
        <w:rPr>
          <w:rFonts w:ascii="Times New Roman" w:hAnsi="Times New Roman" w:cs="Times New Roman"/>
          <w:sz w:val="28"/>
          <w:szCs w:val="28"/>
        </w:rPr>
        <w:t>Дело №</w:t>
      </w:r>
      <w:r w:rsidR="007B376E">
        <w:rPr>
          <w:rFonts w:ascii="Times New Roman" w:hAnsi="Times New Roman" w:cs="Times New Roman"/>
          <w:sz w:val="28"/>
          <w:szCs w:val="28"/>
        </w:rPr>
        <w:t xml:space="preserve"> </w:t>
      </w:r>
      <w:r w:rsidR="00537DA3">
        <w:rPr>
          <w:rFonts w:ascii="Times New Roman" w:hAnsi="Times New Roman" w:cs="Times New Roman"/>
          <w:sz w:val="28"/>
          <w:szCs w:val="28"/>
        </w:rPr>
        <w:t>2-</w:t>
      </w:r>
      <w:r w:rsidR="00FE75EC">
        <w:rPr>
          <w:rFonts w:ascii="Times New Roman" w:hAnsi="Times New Roman" w:cs="Times New Roman"/>
          <w:sz w:val="28"/>
          <w:szCs w:val="28"/>
        </w:rPr>
        <w:t>165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3B5C43">
        <w:rPr>
          <w:rFonts w:ascii="Times New Roman" w:hAnsi="Times New Roman" w:cs="Times New Roman"/>
          <w:sz w:val="28"/>
          <w:szCs w:val="28"/>
        </w:rPr>
        <w:t>1</w:t>
      </w:r>
      <w:r w:rsidR="00537DA3">
        <w:rPr>
          <w:rFonts w:ascii="Times New Roman" w:hAnsi="Times New Roman" w:cs="Times New Roman"/>
          <w:sz w:val="28"/>
          <w:szCs w:val="28"/>
        </w:rPr>
        <w:t>/20</w:t>
      </w:r>
      <w:r w:rsidR="003B5C43">
        <w:rPr>
          <w:rFonts w:ascii="Times New Roman" w:hAnsi="Times New Roman" w:cs="Times New Roman"/>
          <w:sz w:val="28"/>
          <w:szCs w:val="28"/>
        </w:rPr>
        <w:t>2</w:t>
      </w:r>
      <w:r w:rsidR="00FE75EC">
        <w:rPr>
          <w:rFonts w:ascii="Times New Roman" w:hAnsi="Times New Roman" w:cs="Times New Roman"/>
          <w:sz w:val="28"/>
          <w:szCs w:val="28"/>
        </w:rPr>
        <w:t>4</w:t>
      </w:r>
    </w:p>
    <w:p w:rsidR="00FE75EC" w:rsidP="00FE7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FE75EC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AF4C20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F1F3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3B5C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3B5C43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AA7C1C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1F1836">
        <w:rPr>
          <w:rFonts w:ascii="Times New Roman" w:hAnsi="Times New Roman" w:cs="Times New Roman"/>
          <w:sz w:val="28"/>
          <w:szCs w:val="28"/>
        </w:rPr>
        <w:t>-</w:t>
      </w:r>
      <w:r w:rsidRPr="004D122E">
        <w:rPr>
          <w:rFonts w:ascii="Times New Roman" w:hAnsi="Times New Roman" w:cs="Times New Roman"/>
          <w:sz w:val="28"/>
          <w:szCs w:val="28"/>
        </w:rPr>
        <w:t xml:space="preserve">Югры </w:t>
      </w:r>
      <w:r w:rsidR="00AA7C1C">
        <w:rPr>
          <w:rFonts w:ascii="Times New Roman" w:hAnsi="Times New Roman" w:cs="Times New Roman"/>
          <w:sz w:val="28"/>
          <w:szCs w:val="28"/>
        </w:rPr>
        <w:t>Волкова Л.Г.,</w:t>
      </w:r>
    </w:p>
    <w:p w:rsidR="002009FA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3B5C43">
        <w:rPr>
          <w:rFonts w:ascii="Times New Roman" w:hAnsi="Times New Roman" w:cs="Times New Roman"/>
          <w:sz w:val="28"/>
          <w:szCs w:val="28"/>
        </w:rPr>
        <w:t>Дорофеевой М.В.</w:t>
      </w:r>
      <w:r w:rsidR="00D360B4">
        <w:rPr>
          <w:rFonts w:ascii="Times New Roman" w:hAnsi="Times New Roman" w:cs="Times New Roman"/>
          <w:sz w:val="28"/>
          <w:szCs w:val="28"/>
        </w:rPr>
        <w:t>,</w:t>
      </w:r>
    </w:p>
    <w:p w:rsidR="00FE75EC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истца Кетова И.Ю., ответчика Фролова В.Г., </w:t>
      </w:r>
    </w:p>
    <w:p w:rsidR="00166F8C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3B5C43">
        <w:rPr>
          <w:rFonts w:ascii="Times New Roman" w:hAnsi="Times New Roman" w:cs="Times New Roman"/>
          <w:sz w:val="28"/>
          <w:szCs w:val="28"/>
        </w:rPr>
        <w:t>овому заявлению</w:t>
      </w:r>
      <w:r w:rsidR="00FE75EC">
        <w:rPr>
          <w:rFonts w:ascii="Times New Roman" w:hAnsi="Times New Roman" w:cs="Times New Roman"/>
          <w:sz w:val="28"/>
          <w:szCs w:val="28"/>
        </w:rPr>
        <w:t xml:space="preserve"> Кетова Игоря Юрьевича к Фролову Вячеславу Григорьевичу</w:t>
      </w:r>
      <w:r w:rsidR="00DF4B7D">
        <w:rPr>
          <w:rFonts w:ascii="Times New Roman" w:hAnsi="Times New Roman" w:cs="Times New Roman"/>
          <w:sz w:val="28"/>
          <w:szCs w:val="28"/>
        </w:rPr>
        <w:t xml:space="preserve"> о возмещени</w:t>
      </w:r>
      <w:r w:rsidR="00FE75EC">
        <w:rPr>
          <w:rFonts w:ascii="Times New Roman" w:hAnsi="Times New Roman" w:cs="Times New Roman"/>
          <w:sz w:val="28"/>
          <w:szCs w:val="28"/>
        </w:rPr>
        <w:t>и</w:t>
      </w:r>
      <w:r w:rsidR="00DF4B7D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427191">
        <w:rPr>
          <w:rFonts w:ascii="Times New Roman" w:hAnsi="Times New Roman" w:cs="Times New Roman"/>
          <w:sz w:val="28"/>
          <w:szCs w:val="28"/>
        </w:rPr>
        <w:t>,</w:t>
      </w:r>
      <w:r w:rsidR="00FE75EC">
        <w:rPr>
          <w:rFonts w:ascii="Times New Roman" w:hAnsi="Times New Roman" w:cs="Times New Roman"/>
          <w:sz w:val="28"/>
          <w:szCs w:val="28"/>
        </w:rPr>
        <w:t xml:space="preserve"> причиненного дорожно-транспортным происшествием,</w:t>
      </w:r>
      <w:r w:rsidR="0042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12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E75EC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B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12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FE75EC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D9" w:rsidRPr="004D122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FE75EC">
        <w:rPr>
          <w:rFonts w:ascii="Times New Roman" w:hAnsi="Times New Roman" w:cs="Times New Roman"/>
          <w:sz w:val="28"/>
          <w:szCs w:val="28"/>
        </w:rPr>
        <w:t>Кетова Игоря Юрьевича к Фролову Вячеславу Григорьевичу о возмещении ущерба, причиненного дорожно-транспортным происшествием,</w:t>
      </w:r>
      <w:r w:rsidR="00DF4B7D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="00427191">
        <w:rPr>
          <w:rFonts w:ascii="Times New Roman" w:hAnsi="Times New Roman" w:cs="Times New Roman"/>
          <w:sz w:val="28"/>
          <w:szCs w:val="28"/>
        </w:rPr>
        <w:t>.</w:t>
      </w:r>
    </w:p>
    <w:p w:rsidR="002F4DBF" w:rsidP="00B05546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FE75EC">
        <w:rPr>
          <w:sz w:val="28"/>
          <w:szCs w:val="28"/>
        </w:rPr>
        <w:t xml:space="preserve">Фролова Вячеслава Григорьевича </w:t>
      </w:r>
      <w:r w:rsidR="00DF4B7D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DF4B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пользу </w:t>
      </w:r>
      <w:r w:rsidR="00FE75EC">
        <w:rPr>
          <w:sz w:val="28"/>
          <w:szCs w:val="28"/>
        </w:rPr>
        <w:t xml:space="preserve">Кетова Игоря Юрьевича </w:t>
      </w:r>
      <w:r w:rsidR="00DF4B7D">
        <w:rPr>
          <w:sz w:val="28"/>
          <w:szCs w:val="28"/>
        </w:rPr>
        <w:t>(паспорт</w:t>
      </w:r>
      <w:r w:rsidR="00FE75EC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377AA2">
        <w:rPr>
          <w:sz w:val="28"/>
          <w:szCs w:val="28"/>
        </w:rPr>
        <w:t>)</w:t>
      </w:r>
      <w:r w:rsidR="0088308E">
        <w:rPr>
          <w:sz w:val="28"/>
          <w:szCs w:val="28"/>
        </w:rPr>
        <w:t xml:space="preserve"> </w:t>
      </w:r>
      <w:r w:rsidR="00377AA2">
        <w:rPr>
          <w:sz w:val="28"/>
          <w:szCs w:val="28"/>
        </w:rPr>
        <w:t>д</w:t>
      </w:r>
      <w:r w:rsidR="003B5C43">
        <w:rPr>
          <w:sz w:val="28"/>
          <w:szCs w:val="28"/>
        </w:rPr>
        <w:t xml:space="preserve">енежные средства в качестве возмещения </w:t>
      </w:r>
      <w:r w:rsidR="00427191">
        <w:rPr>
          <w:sz w:val="28"/>
          <w:szCs w:val="28"/>
        </w:rPr>
        <w:t>материальн</w:t>
      </w:r>
      <w:r w:rsidR="003B5C43">
        <w:rPr>
          <w:sz w:val="28"/>
          <w:szCs w:val="28"/>
        </w:rPr>
        <w:t>ого</w:t>
      </w:r>
      <w:r w:rsidR="00427191">
        <w:rPr>
          <w:sz w:val="28"/>
          <w:szCs w:val="28"/>
        </w:rPr>
        <w:t xml:space="preserve"> ущерб</w:t>
      </w:r>
      <w:r w:rsidR="003B5C43">
        <w:rPr>
          <w:sz w:val="28"/>
          <w:szCs w:val="28"/>
        </w:rPr>
        <w:t>а</w:t>
      </w:r>
      <w:r w:rsidR="00DF4B7D">
        <w:rPr>
          <w:sz w:val="28"/>
          <w:szCs w:val="28"/>
        </w:rPr>
        <w:t xml:space="preserve">, причиненного в результате </w:t>
      </w:r>
      <w:r w:rsidR="00FE75EC">
        <w:rPr>
          <w:sz w:val="28"/>
          <w:szCs w:val="28"/>
        </w:rPr>
        <w:t>дорожно-транспортного происшествия</w:t>
      </w:r>
      <w:r w:rsidR="00DF4B7D">
        <w:rPr>
          <w:sz w:val="28"/>
          <w:szCs w:val="28"/>
        </w:rPr>
        <w:t>,</w:t>
      </w:r>
      <w:r w:rsidR="003B5C43">
        <w:rPr>
          <w:sz w:val="28"/>
          <w:szCs w:val="28"/>
        </w:rPr>
        <w:t xml:space="preserve"> </w:t>
      </w:r>
      <w:r w:rsidR="0088308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*</w:t>
      </w:r>
      <w:r w:rsidR="0088308E">
        <w:rPr>
          <w:sz w:val="28"/>
          <w:szCs w:val="28"/>
        </w:rPr>
        <w:t xml:space="preserve"> </w:t>
      </w:r>
      <w:r w:rsidR="003B5C43">
        <w:rPr>
          <w:sz w:val="28"/>
          <w:szCs w:val="28"/>
        </w:rPr>
        <w:t>р</w:t>
      </w:r>
      <w:r w:rsidR="0088308E">
        <w:rPr>
          <w:sz w:val="28"/>
          <w:szCs w:val="28"/>
        </w:rPr>
        <w:t>уб</w:t>
      </w:r>
      <w:r w:rsidR="003B5C43">
        <w:rPr>
          <w:sz w:val="28"/>
          <w:szCs w:val="28"/>
        </w:rPr>
        <w:t xml:space="preserve">. </w:t>
      </w:r>
      <w:r w:rsidR="00FE75EC">
        <w:rPr>
          <w:sz w:val="28"/>
          <w:szCs w:val="28"/>
        </w:rPr>
        <w:t>00</w:t>
      </w:r>
      <w:r w:rsidR="003B5C43">
        <w:rPr>
          <w:sz w:val="28"/>
          <w:szCs w:val="28"/>
        </w:rPr>
        <w:t xml:space="preserve"> коп.</w:t>
      </w:r>
      <w:r w:rsidR="003C5BC0">
        <w:rPr>
          <w:sz w:val="28"/>
          <w:szCs w:val="28"/>
        </w:rPr>
        <w:t>,</w:t>
      </w:r>
      <w:r w:rsidR="00427191">
        <w:rPr>
          <w:sz w:val="28"/>
          <w:szCs w:val="28"/>
        </w:rPr>
        <w:t xml:space="preserve"> </w:t>
      </w:r>
      <w:r w:rsidR="0088308E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 xml:space="preserve">расходы </w:t>
      </w:r>
      <w:r w:rsidR="004570B5">
        <w:rPr>
          <w:sz w:val="28"/>
          <w:szCs w:val="28"/>
        </w:rPr>
        <w:t>по оплате гос</w:t>
      </w:r>
      <w:r w:rsidR="00427191">
        <w:rPr>
          <w:sz w:val="28"/>
          <w:szCs w:val="28"/>
        </w:rPr>
        <w:t xml:space="preserve">ударственной </w:t>
      </w:r>
      <w:r w:rsidR="004570B5">
        <w:rPr>
          <w:sz w:val="28"/>
          <w:szCs w:val="28"/>
        </w:rPr>
        <w:t xml:space="preserve">пошлины в размере </w:t>
      </w:r>
      <w:r>
        <w:rPr>
          <w:sz w:val="28"/>
          <w:szCs w:val="28"/>
        </w:rPr>
        <w:t>*</w:t>
      </w:r>
      <w:r w:rsidR="00D360B4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 xml:space="preserve">руб. </w:t>
      </w:r>
      <w:r w:rsidR="00DF4B7D">
        <w:rPr>
          <w:sz w:val="28"/>
          <w:szCs w:val="28"/>
        </w:rPr>
        <w:t>0</w:t>
      </w:r>
      <w:r w:rsidR="00FE75EC">
        <w:rPr>
          <w:sz w:val="28"/>
          <w:szCs w:val="28"/>
        </w:rPr>
        <w:t>8</w:t>
      </w:r>
      <w:r w:rsidR="003C5BC0">
        <w:rPr>
          <w:sz w:val="28"/>
          <w:szCs w:val="28"/>
        </w:rPr>
        <w:t xml:space="preserve"> коп., а </w:t>
      </w:r>
      <w:r w:rsidR="00427191">
        <w:rPr>
          <w:sz w:val="28"/>
          <w:szCs w:val="28"/>
        </w:rPr>
        <w:t xml:space="preserve"> также судебные </w:t>
      </w:r>
      <w:r w:rsidR="00FE75EC">
        <w:rPr>
          <w:sz w:val="28"/>
          <w:szCs w:val="28"/>
        </w:rPr>
        <w:t>расходы по</w:t>
      </w:r>
      <w:r w:rsidR="00427191">
        <w:rPr>
          <w:sz w:val="28"/>
          <w:szCs w:val="28"/>
        </w:rPr>
        <w:t xml:space="preserve"> оплат</w:t>
      </w:r>
      <w:r w:rsidR="00FE75EC">
        <w:rPr>
          <w:sz w:val="28"/>
          <w:szCs w:val="28"/>
        </w:rPr>
        <w:t>е</w:t>
      </w:r>
      <w:r w:rsidR="00427191">
        <w:rPr>
          <w:sz w:val="28"/>
          <w:szCs w:val="28"/>
        </w:rPr>
        <w:t xml:space="preserve"> юридических услуг в размере </w:t>
      </w:r>
      <w:r>
        <w:rPr>
          <w:sz w:val="28"/>
          <w:szCs w:val="28"/>
        </w:rPr>
        <w:t>*</w:t>
      </w:r>
      <w:r w:rsidR="00427191">
        <w:rPr>
          <w:sz w:val="28"/>
          <w:szCs w:val="28"/>
        </w:rPr>
        <w:t xml:space="preserve"> руб. 00 коп., </w:t>
      </w:r>
      <w:r w:rsidR="00FE75EC">
        <w:rPr>
          <w:sz w:val="28"/>
          <w:szCs w:val="28"/>
        </w:rPr>
        <w:t xml:space="preserve">судебные расходы по оплате услуг по составлению экспертного заключения в размере </w:t>
      </w:r>
      <w:r>
        <w:rPr>
          <w:sz w:val="28"/>
          <w:szCs w:val="28"/>
        </w:rPr>
        <w:t>*</w:t>
      </w:r>
      <w:r w:rsidR="00FE75EC">
        <w:rPr>
          <w:sz w:val="28"/>
          <w:szCs w:val="28"/>
        </w:rPr>
        <w:t xml:space="preserve"> руб. 00 коп., </w:t>
      </w:r>
      <w:r w:rsidR="00427191">
        <w:rPr>
          <w:sz w:val="28"/>
          <w:szCs w:val="28"/>
        </w:rPr>
        <w:t xml:space="preserve">а </w:t>
      </w:r>
      <w:r w:rsidR="003C5BC0">
        <w:rPr>
          <w:sz w:val="28"/>
          <w:szCs w:val="28"/>
        </w:rPr>
        <w:t xml:space="preserve">всего </w:t>
      </w:r>
      <w:r>
        <w:rPr>
          <w:sz w:val="28"/>
          <w:szCs w:val="28"/>
        </w:rPr>
        <w:t>*</w:t>
      </w:r>
      <w:r w:rsidR="00FE75EC">
        <w:rPr>
          <w:sz w:val="28"/>
          <w:szCs w:val="28"/>
        </w:rPr>
        <w:t xml:space="preserve"> </w:t>
      </w:r>
      <w:r w:rsidR="003C5BC0">
        <w:rPr>
          <w:sz w:val="28"/>
          <w:szCs w:val="28"/>
        </w:rPr>
        <w:t xml:space="preserve">руб. </w:t>
      </w:r>
      <w:r w:rsidR="00FE75EC">
        <w:rPr>
          <w:sz w:val="28"/>
          <w:szCs w:val="28"/>
        </w:rPr>
        <w:t>08</w:t>
      </w:r>
      <w:r w:rsidR="003C5BC0">
        <w:rPr>
          <w:sz w:val="28"/>
          <w:szCs w:val="28"/>
        </w:rPr>
        <w:t xml:space="preserve"> коп.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процессуального кодекса Р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</w:t>
      </w:r>
      <w:r w:rsidRPr="004D122E">
        <w:rPr>
          <w:rFonts w:ascii="Times New Roman" w:hAnsi="Times New Roman" w:cs="Times New Roman"/>
          <w:sz w:val="28"/>
          <w:szCs w:val="28"/>
        </w:rPr>
        <w:t>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2) в течение пятнадцати дней со дня объявления резолютивной части решения </w:t>
      </w:r>
      <w:r w:rsidRPr="004D122E">
        <w:rPr>
          <w:rFonts w:ascii="Times New Roman" w:hAnsi="Times New Roman" w:cs="Times New Roman"/>
          <w:sz w:val="28"/>
          <w:szCs w:val="28"/>
        </w:rPr>
        <w:t>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</w:t>
      </w:r>
      <w:r w:rsidRPr="004D122E">
        <w:rPr>
          <w:rFonts w:ascii="Times New Roman" w:hAnsi="Times New Roman" w:cs="Times New Roman"/>
          <w:sz w:val="28"/>
          <w:szCs w:val="28"/>
        </w:rPr>
        <w:t>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AA7C1C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7B376E" w:rsidP="00394912">
      <w:pPr>
        <w:pStyle w:val="BodyText"/>
        <w:rPr>
          <w:sz w:val="28"/>
          <w:szCs w:val="28"/>
        </w:rPr>
      </w:pPr>
    </w:p>
    <w:p w:rsidR="007B376E" w:rsidP="00394912">
      <w:pPr>
        <w:pStyle w:val="BodyText"/>
        <w:rPr>
          <w:sz w:val="28"/>
          <w:szCs w:val="28"/>
        </w:rPr>
      </w:pPr>
    </w:p>
    <w:p w:rsidR="005F292B" w:rsidP="00394912">
      <w:pPr>
        <w:pStyle w:val="BodyText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AA7C1C">
        <w:rPr>
          <w:sz w:val="28"/>
          <w:szCs w:val="28"/>
        </w:rPr>
        <w:t>ровой судья</w:t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  <w:t xml:space="preserve">                        Л.Г. Волкова</w:t>
      </w:r>
    </w:p>
    <w:p w:rsidR="00394912" w:rsidP="00394912">
      <w:pPr>
        <w:pStyle w:val="BodyText"/>
        <w:rPr>
          <w:sz w:val="28"/>
          <w:szCs w:val="28"/>
        </w:rPr>
      </w:pPr>
    </w:p>
    <w:sectPr w:rsidSect="0039491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0A3E9C"/>
    <w:rsid w:val="001014D7"/>
    <w:rsid w:val="00155450"/>
    <w:rsid w:val="00156283"/>
    <w:rsid w:val="001618E8"/>
    <w:rsid w:val="00166F8C"/>
    <w:rsid w:val="00183439"/>
    <w:rsid w:val="001964E3"/>
    <w:rsid w:val="00197E59"/>
    <w:rsid w:val="001A5644"/>
    <w:rsid w:val="001B2ECB"/>
    <w:rsid w:val="001D08D8"/>
    <w:rsid w:val="001D2E05"/>
    <w:rsid w:val="001F1836"/>
    <w:rsid w:val="001F3BCC"/>
    <w:rsid w:val="002009FA"/>
    <w:rsid w:val="002207B3"/>
    <w:rsid w:val="002277C5"/>
    <w:rsid w:val="00241814"/>
    <w:rsid w:val="00267D81"/>
    <w:rsid w:val="002A3933"/>
    <w:rsid w:val="002C3C7C"/>
    <w:rsid w:val="002D0C09"/>
    <w:rsid w:val="002D31DC"/>
    <w:rsid w:val="002F0F4D"/>
    <w:rsid w:val="002F4DBF"/>
    <w:rsid w:val="002F4EB0"/>
    <w:rsid w:val="00327910"/>
    <w:rsid w:val="003372E1"/>
    <w:rsid w:val="0036680E"/>
    <w:rsid w:val="003710BB"/>
    <w:rsid w:val="00377AA2"/>
    <w:rsid w:val="00394912"/>
    <w:rsid w:val="003B5C43"/>
    <w:rsid w:val="003C1EAE"/>
    <w:rsid w:val="003C5BC0"/>
    <w:rsid w:val="003D7562"/>
    <w:rsid w:val="003E1EF4"/>
    <w:rsid w:val="0040008F"/>
    <w:rsid w:val="00400881"/>
    <w:rsid w:val="00427191"/>
    <w:rsid w:val="004443FD"/>
    <w:rsid w:val="004570B5"/>
    <w:rsid w:val="00460FE8"/>
    <w:rsid w:val="004808C4"/>
    <w:rsid w:val="00482DD5"/>
    <w:rsid w:val="004B2170"/>
    <w:rsid w:val="004B6C33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C4027"/>
    <w:rsid w:val="005E41B4"/>
    <w:rsid w:val="005E7D91"/>
    <w:rsid w:val="005F292B"/>
    <w:rsid w:val="0060109B"/>
    <w:rsid w:val="00601AAC"/>
    <w:rsid w:val="00603452"/>
    <w:rsid w:val="006057D5"/>
    <w:rsid w:val="006434BA"/>
    <w:rsid w:val="00665992"/>
    <w:rsid w:val="0068079E"/>
    <w:rsid w:val="006A6E64"/>
    <w:rsid w:val="006C03B0"/>
    <w:rsid w:val="006C1072"/>
    <w:rsid w:val="006D5BE3"/>
    <w:rsid w:val="006E51BB"/>
    <w:rsid w:val="006F1F3F"/>
    <w:rsid w:val="00706BC0"/>
    <w:rsid w:val="007206FD"/>
    <w:rsid w:val="0073002B"/>
    <w:rsid w:val="0078351C"/>
    <w:rsid w:val="00784AD9"/>
    <w:rsid w:val="007A5426"/>
    <w:rsid w:val="007B376E"/>
    <w:rsid w:val="007E0F54"/>
    <w:rsid w:val="00815298"/>
    <w:rsid w:val="00821E4C"/>
    <w:rsid w:val="00852087"/>
    <w:rsid w:val="0088308E"/>
    <w:rsid w:val="0089086D"/>
    <w:rsid w:val="008A09FE"/>
    <w:rsid w:val="008B6506"/>
    <w:rsid w:val="008B6F7E"/>
    <w:rsid w:val="008C257B"/>
    <w:rsid w:val="008C7B1C"/>
    <w:rsid w:val="008D5480"/>
    <w:rsid w:val="008F64BA"/>
    <w:rsid w:val="00931DCB"/>
    <w:rsid w:val="00941237"/>
    <w:rsid w:val="00950FA1"/>
    <w:rsid w:val="00962D67"/>
    <w:rsid w:val="00994977"/>
    <w:rsid w:val="009A7845"/>
    <w:rsid w:val="009C5FE2"/>
    <w:rsid w:val="009E2C81"/>
    <w:rsid w:val="00A11016"/>
    <w:rsid w:val="00A1344D"/>
    <w:rsid w:val="00A177AD"/>
    <w:rsid w:val="00A33B72"/>
    <w:rsid w:val="00A40274"/>
    <w:rsid w:val="00A451EB"/>
    <w:rsid w:val="00A57CFF"/>
    <w:rsid w:val="00A6504E"/>
    <w:rsid w:val="00AA6E76"/>
    <w:rsid w:val="00AA7C1C"/>
    <w:rsid w:val="00AB6DED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9ED"/>
    <w:rsid w:val="00B824D5"/>
    <w:rsid w:val="00B87770"/>
    <w:rsid w:val="00B919D9"/>
    <w:rsid w:val="00BB01A8"/>
    <w:rsid w:val="00BC6D77"/>
    <w:rsid w:val="00BE1BF7"/>
    <w:rsid w:val="00BE3274"/>
    <w:rsid w:val="00BF7AD7"/>
    <w:rsid w:val="00BF7B11"/>
    <w:rsid w:val="00C003F2"/>
    <w:rsid w:val="00C13FFD"/>
    <w:rsid w:val="00C5669E"/>
    <w:rsid w:val="00C63462"/>
    <w:rsid w:val="00C71D96"/>
    <w:rsid w:val="00C740D5"/>
    <w:rsid w:val="00C86E03"/>
    <w:rsid w:val="00C918BB"/>
    <w:rsid w:val="00C9297D"/>
    <w:rsid w:val="00CA1831"/>
    <w:rsid w:val="00CB484B"/>
    <w:rsid w:val="00CC465F"/>
    <w:rsid w:val="00CC4DEF"/>
    <w:rsid w:val="00D002AB"/>
    <w:rsid w:val="00D11FE0"/>
    <w:rsid w:val="00D23EEC"/>
    <w:rsid w:val="00D360B4"/>
    <w:rsid w:val="00D669BE"/>
    <w:rsid w:val="00D739FD"/>
    <w:rsid w:val="00D82E17"/>
    <w:rsid w:val="00D84E66"/>
    <w:rsid w:val="00D92CEE"/>
    <w:rsid w:val="00DA76BA"/>
    <w:rsid w:val="00DB792B"/>
    <w:rsid w:val="00DC0CE3"/>
    <w:rsid w:val="00DC110A"/>
    <w:rsid w:val="00DC7EF6"/>
    <w:rsid w:val="00DE642E"/>
    <w:rsid w:val="00DF0451"/>
    <w:rsid w:val="00DF4B7D"/>
    <w:rsid w:val="00E02B90"/>
    <w:rsid w:val="00E03218"/>
    <w:rsid w:val="00E132FC"/>
    <w:rsid w:val="00E3062E"/>
    <w:rsid w:val="00E30FB6"/>
    <w:rsid w:val="00E41AF5"/>
    <w:rsid w:val="00E839C1"/>
    <w:rsid w:val="00EB2683"/>
    <w:rsid w:val="00EC2AA0"/>
    <w:rsid w:val="00EE2FBB"/>
    <w:rsid w:val="00F27580"/>
    <w:rsid w:val="00F342FC"/>
    <w:rsid w:val="00F43593"/>
    <w:rsid w:val="00F52F3F"/>
    <w:rsid w:val="00F5573B"/>
    <w:rsid w:val="00FE75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4AAB43-F54E-48E8-BFF4-237AB01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3949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